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8D" w:rsidRPr="009F5DEE" w:rsidRDefault="00B070B7">
      <w:pPr>
        <w:rPr>
          <w:sz w:val="40"/>
          <w:szCs w:val="40"/>
        </w:rPr>
      </w:pPr>
      <w:r>
        <w:rPr>
          <w:sz w:val="40"/>
          <w:szCs w:val="40"/>
        </w:rPr>
        <w:t>303 – The Old Order 18</w:t>
      </w:r>
      <w:r w:rsidR="009F5DEE" w:rsidRPr="009F5DEE">
        <w:rPr>
          <w:sz w:val="40"/>
          <w:szCs w:val="40"/>
        </w:rPr>
        <w:t>112016</w:t>
      </w:r>
    </w:p>
    <w:p w:rsidR="009F5DEE" w:rsidRDefault="009F5DEE">
      <w:pPr>
        <w:rPr>
          <w:sz w:val="32"/>
          <w:szCs w:val="32"/>
        </w:rPr>
      </w:pPr>
      <w:r w:rsidRPr="0095752C">
        <w:rPr>
          <w:sz w:val="32"/>
          <w:szCs w:val="32"/>
        </w:rPr>
        <w:t>Good afternoon Matth</w:t>
      </w:r>
      <w:r w:rsidR="00840396">
        <w:rPr>
          <w:sz w:val="32"/>
          <w:szCs w:val="32"/>
        </w:rPr>
        <w:t>ew and welcome back</w:t>
      </w:r>
    </w:p>
    <w:p w:rsidR="00840396" w:rsidRDefault="00840396">
      <w:pPr>
        <w:rPr>
          <w:sz w:val="32"/>
          <w:szCs w:val="32"/>
        </w:rPr>
      </w:pPr>
      <w:r>
        <w:rPr>
          <w:sz w:val="32"/>
          <w:szCs w:val="32"/>
        </w:rPr>
        <w:t xml:space="preserve">So the Old Order. As you can see from recent </w:t>
      </w:r>
      <w:r w:rsidR="00756C7F">
        <w:rPr>
          <w:sz w:val="32"/>
          <w:szCs w:val="32"/>
        </w:rPr>
        <w:t>developments</w:t>
      </w:r>
      <w:r>
        <w:rPr>
          <w:sz w:val="32"/>
          <w:szCs w:val="32"/>
        </w:rPr>
        <w:t xml:space="preserve"> </w:t>
      </w:r>
      <w:r w:rsidR="006B1487">
        <w:rPr>
          <w:sz w:val="32"/>
          <w:szCs w:val="32"/>
        </w:rPr>
        <w:t>both in your country and abroad -</w:t>
      </w:r>
      <w:r>
        <w:rPr>
          <w:sz w:val="32"/>
          <w:szCs w:val="32"/>
        </w:rPr>
        <w:t xml:space="preserve"> that is the referendum and the US election</w:t>
      </w:r>
      <w:r w:rsidR="006B1487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this process of sweeping away the Old Order has already begun. The simple reason being that the new goals for the New Era are incompatible with the existing political order</w:t>
      </w:r>
    </w:p>
    <w:p w:rsidR="003369D3" w:rsidRDefault="00840396">
      <w:pPr>
        <w:rPr>
          <w:sz w:val="32"/>
          <w:szCs w:val="32"/>
        </w:rPr>
      </w:pPr>
      <w:r>
        <w:rPr>
          <w:sz w:val="32"/>
          <w:szCs w:val="32"/>
        </w:rPr>
        <w:t xml:space="preserve">So the </w:t>
      </w:r>
      <w:r w:rsidR="00756C7F">
        <w:rPr>
          <w:sz w:val="32"/>
          <w:szCs w:val="32"/>
        </w:rPr>
        <w:t>individuals</w:t>
      </w:r>
      <w:r>
        <w:rPr>
          <w:sz w:val="32"/>
          <w:szCs w:val="32"/>
        </w:rPr>
        <w:t xml:space="preserve"> who are currently overseeing, managing and controlling world affairs are going to have to be “retired”. This retirement can take a number of </w:t>
      </w:r>
      <w:r w:rsidR="003369D3">
        <w:rPr>
          <w:sz w:val="32"/>
          <w:szCs w:val="32"/>
        </w:rPr>
        <w:t>forms, but luckily for you and for the Americans you are able to complete this process peacefully using the ballot box</w:t>
      </w:r>
      <w:r w:rsidR="00F60AF5">
        <w:rPr>
          <w:sz w:val="32"/>
          <w:szCs w:val="32"/>
        </w:rPr>
        <w:t xml:space="preserve">. </w:t>
      </w:r>
      <w:r w:rsidR="003369D3">
        <w:rPr>
          <w:sz w:val="32"/>
          <w:szCs w:val="32"/>
        </w:rPr>
        <w:t>Other regions of the world are not so fortunate, for example Syria, where this process is involved in a ghastly civil war</w:t>
      </w:r>
    </w:p>
    <w:p w:rsidR="003369D3" w:rsidRDefault="003369D3">
      <w:pPr>
        <w:rPr>
          <w:sz w:val="32"/>
          <w:szCs w:val="32"/>
        </w:rPr>
      </w:pPr>
      <w:r>
        <w:rPr>
          <w:sz w:val="32"/>
          <w:szCs w:val="32"/>
        </w:rPr>
        <w:t>You will recall the so-called ‘Arab Spring’ of a few years ago. Well, as you recognised at the time Matthew this is not a swift process. There have been</w:t>
      </w:r>
      <w:r w:rsidR="00105800">
        <w:rPr>
          <w:sz w:val="32"/>
          <w:szCs w:val="32"/>
        </w:rPr>
        <w:t xml:space="preserve"> no definitive gains subsequent </w:t>
      </w:r>
      <w:r>
        <w:rPr>
          <w:sz w:val="32"/>
          <w:szCs w:val="32"/>
        </w:rPr>
        <w:t xml:space="preserve">to that, but as you are also well </w:t>
      </w:r>
      <w:r w:rsidR="00105800">
        <w:rPr>
          <w:sz w:val="32"/>
          <w:szCs w:val="32"/>
        </w:rPr>
        <w:t>aware, this process is underway.</w:t>
      </w:r>
      <w:r>
        <w:rPr>
          <w:sz w:val="32"/>
          <w:szCs w:val="32"/>
        </w:rPr>
        <w:t xml:space="preserve"> </w:t>
      </w:r>
      <w:r w:rsidR="00105800">
        <w:rPr>
          <w:sz w:val="32"/>
          <w:szCs w:val="32"/>
        </w:rPr>
        <w:t>I</w:t>
      </w:r>
      <w:r>
        <w:rPr>
          <w:sz w:val="32"/>
          <w:szCs w:val="32"/>
        </w:rPr>
        <w:t xml:space="preserve">t will take time, but as we’ve said the goals of the New Era for the development of </w:t>
      </w:r>
      <w:r w:rsidR="00105800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individual </w:t>
      </w:r>
      <w:r w:rsidR="00105800">
        <w:rPr>
          <w:sz w:val="32"/>
          <w:szCs w:val="32"/>
        </w:rPr>
        <w:t>are incompatible with the heads of s</w:t>
      </w:r>
      <w:r>
        <w:rPr>
          <w:sz w:val="32"/>
          <w:szCs w:val="32"/>
        </w:rPr>
        <w:t>tate and chief politicians of the current era</w:t>
      </w:r>
    </w:p>
    <w:p w:rsidR="00F60AF5" w:rsidRDefault="00F60AF5">
      <w:pPr>
        <w:rPr>
          <w:sz w:val="32"/>
          <w:szCs w:val="32"/>
        </w:rPr>
      </w:pPr>
      <w:r>
        <w:rPr>
          <w:sz w:val="32"/>
          <w:szCs w:val="32"/>
        </w:rPr>
        <w:t xml:space="preserve">So this is going to be a painful process, and it will confuse a great </w:t>
      </w:r>
      <w:r w:rsidR="00756C7F">
        <w:rPr>
          <w:sz w:val="32"/>
          <w:szCs w:val="32"/>
        </w:rPr>
        <w:t>many</w:t>
      </w:r>
      <w:r>
        <w:rPr>
          <w:sz w:val="32"/>
          <w:szCs w:val="32"/>
        </w:rPr>
        <w:t xml:space="preserve"> observers, as you yourself saw on the night of the election in America. The result went against all predictions – the pollsters had it completely wrong</w:t>
      </w:r>
    </w:p>
    <w:p w:rsidR="00F60AF5" w:rsidRDefault="00F60AF5">
      <w:pPr>
        <w:rPr>
          <w:sz w:val="32"/>
          <w:szCs w:val="32"/>
        </w:rPr>
      </w:pPr>
      <w:r>
        <w:rPr>
          <w:sz w:val="32"/>
          <w:szCs w:val="32"/>
        </w:rPr>
        <w:t>There is a new energy which is pervading everything and this to a grea</w:t>
      </w:r>
      <w:r w:rsidR="00105800">
        <w:rPr>
          <w:sz w:val="32"/>
          <w:szCs w:val="32"/>
        </w:rPr>
        <w:t xml:space="preserve">t extent is determining the </w:t>
      </w:r>
      <w:r>
        <w:rPr>
          <w:sz w:val="32"/>
          <w:szCs w:val="32"/>
        </w:rPr>
        <w:t>direction for the new level of consciousness which mankind is endeavouring to reach</w:t>
      </w:r>
    </w:p>
    <w:p w:rsidR="00F60AF5" w:rsidRDefault="00F60AF5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 you will see this removal process grinding on over the next few years in all of the major countries of the world. They will all have their ‘Brexit’ type moment</w:t>
      </w:r>
      <w:r w:rsidR="001B6D8C">
        <w:rPr>
          <w:sz w:val="32"/>
          <w:szCs w:val="32"/>
        </w:rPr>
        <w:t>,</w:t>
      </w:r>
      <w:r>
        <w:rPr>
          <w:sz w:val="32"/>
          <w:szCs w:val="32"/>
        </w:rPr>
        <w:t xml:space="preserve"> if you like to use that phrase, and many will be concerned that the individuals who are being selected to replace the existi</w:t>
      </w:r>
      <w:r w:rsidR="006B1487">
        <w:rPr>
          <w:sz w:val="32"/>
          <w:szCs w:val="32"/>
        </w:rPr>
        <w:t>ng order</w:t>
      </w:r>
      <w:r w:rsidR="001B6D8C">
        <w:rPr>
          <w:sz w:val="32"/>
          <w:szCs w:val="32"/>
        </w:rPr>
        <w:t xml:space="preserve"> are ill-equipped and</w:t>
      </w:r>
      <w:r>
        <w:rPr>
          <w:sz w:val="32"/>
          <w:szCs w:val="32"/>
        </w:rPr>
        <w:t xml:space="preserve"> inexperienced</w:t>
      </w:r>
      <w:r w:rsidR="001B6D8C">
        <w:rPr>
          <w:sz w:val="32"/>
          <w:szCs w:val="32"/>
        </w:rPr>
        <w:t>,</w:t>
      </w:r>
      <w:r>
        <w:rPr>
          <w:sz w:val="32"/>
          <w:szCs w:val="32"/>
        </w:rPr>
        <w:t xml:space="preserve"> and that this will endanger the future security and prosperity of the world</w:t>
      </w:r>
    </w:p>
    <w:p w:rsidR="00F60AF5" w:rsidRDefault="00326B6E">
      <w:pPr>
        <w:rPr>
          <w:sz w:val="32"/>
          <w:szCs w:val="32"/>
        </w:rPr>
      </w:pPr>
      <w:r>
        <w:rPr>
          <w:sz w:val="32"/>
          <w:szCs w:val="32"/>
        </w:rPr>
        <w:t>The simple fact is that the current economic and financial system is in collapse and in the process of being replaced, so everything is currently in a state of flux</w:t>
      </w:r>
    </w:p>
    <w:p w:rsidR="00326B6E" w:rsidRDefault="00326B6E">
      <w:pPr>
        <w:rPr>
          <w:sz w:val="32"/>
          <w:szCs w:val="32"/>
        </w:rPr>
      </w:pPr>
      <w:r>
        <w:rPr>
          <w:sz w:val="32"/>
          <w:szCs w:val="32"/>
        </w:rPr>
        <w:t>The existing ‘old order’ are unable to see the shape of things to come, so it’s impossible to say whether the individuals who are brought in are in a position to do a good job or not</w:t>
      </w:r>
    </w:p>
    <w:p w:rsidR="00326B6E" w:rsidRDefault="00326B6E">
      <w:pPr>
        <w:rPr>
          <w:sz w:val="32"/>
          <w:szCs w:val="32"/>
        </w:rPr>
      </w:pPr>
      <w:r>
        <w:rPr>
          <w:sz w:val="32"/>
          <w:szCs w:val="32"/>
        </w:rPr>
        <w:t xml:space="preserve">Suffice to say that Donald </w:t>
      </w:r>
      <w:r w:rsidR="00756C7F">
        <w:rPr>
          <w:sz w:val="32"/>
          <w:szCs w:val="32"/>
        </w:rPr>
        <w:t>Trump,</w:t>
      </w:r>
      <w:r>
        <w:rPr>
          <w:sz w:val="32"/>
          <w:szCs w:val="32"/>
        </w:rPr>
        <w:t xml:space="preserve"> who will take over in a few months as the President of perhaps the most powerful nation on the planet, </w:t>
      </w:r>
      <w:r w:rsidR="006C08FE">
        <w:rPr>
          <w:sz w:val="32"/>
          <w:szCs w:val="32"/>
        </w:rPr>
        <w:t>will rapidly be overtaken by events. His ability to implement a great deal of that which he spoke about very noisily in his campaign will be compromised</w:t>
      </w:r>
    </w:p>
    <w:p w:rsidR="006C08FE" w:rsidRDefault="006C08FE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witness a very difficult period in world history where </w:t>
      </w:r>
      <w:r w:rsidR="001B6D8C">
        <w:rPr>
          <w:sz w:val="32"/>
          <w:szCs w:val="32"/>
        </w:rPr>
        <w:t>‘</w:t>
      </w:r>
      <w:r>
        <w:rPr>
          <w:sz w:val="32"/>
          <w:szCs w:val="32"/>
        </w:rPr>
        <w:t>fire-fighting</w:t>
      </w:r>
      <w:r w:rsidR="001B6D8C">
        <w:rPr>
          <w:sz w:val="32"/>
          <w:szCs w:val="32"/>
        </w:rPr>
        <w:t>’</w:t>
      </w:r>
      <w:r>
        <w:rPr>
          <w:sz w:val="32"/>
          <w:szCs w:val="32"/>
        </w:rPr>
        <w:t xml:space="preserve"> will become the norm, </w:t>
      </w:r>
      <w:r w:rsidR="000F18AF">
        <w:rPr>
          <w:sz w:val="32"/>
          <w:szCs w:val="32"/>
        </w:rPr>
        <w:t xml:space="preserve">and </w:t>
      </w:r>
      <w:r>
        <w:rPr>
          <w:sz w:val="32"/>
          <w:szCs w:val="32"/>
        </w:rPr>
        <w:t>so the ability to implement any new strategic policy will be limited</w:t>
      </w:r>
    </w:p>
    <w:p w:rsidR="006C08FE" w:rsidRDefault="006C08FE">
      <w:pPr>
        <w:rPr>
          <w:sz w:val="32"/>
          <w:szCs w:val="32"/>
        </w:rPr>
      </w:pPr>
      <w:r>
        <w:rPr>
          <w:sz w:val="32"/>
          <w:szCs w:val="32"/>
        </w:rPr>
        <w:t>Thank you for coming back. We will t</w:t>
      </w:r>
      <w:r w:rsidR="000F18AF">
        <w:rPr>
          <w:sz w:val="32"/>
          <w:szCs w:val="32"/>
        </w:rPr>
        <w:t>alk to you</w:t>
      </w:r>
      <w:r>
        <w:rPr>
          <w:sz w:val="32"/>
          <w:szCs w:val="32"/>
        </w:rPr>
        <w:t xml:space="preserve"> about this regularly </w:t>
      </w:r>
    </w:p>
    <w:p w:rsidR="009F5DEE" w:rsidRPr="009F5DEE" w:rsidRDefault="006C08FE">
      <w:pPr>
        <w:rPr>
          <w:sz w:val="28"/>
          <w:szCs w:val="28"/>
        </w:rPr>
      </w:pPr>
      <w:r>
        <w:rPr>
          <w:sz w:val="32"/>
          <w:szCs w:val="32"/>
        </w:rPr>
        <w:t>Good afternoon</w:t>
      </w:r>
    </w:p>
    <w:p w:rsidR="009F5DEE" w:rsidRPr="009F5DEE" w:rsidRDefault="009F5DEE">
      <w:pPr>
        <w:rPr>
          <w:sz w:val="28"/>
          <w:szCs w:val="28"/>
        </w:rPr>
      </w:pPr>
    </w:p>
    <w:sectPr w:rsidR="009F5DEE" w:rsidRPr="009F5DEE" w:rsidSect="00F15E8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27" w:rsidRDefault="00C44727" w:rsidP="006C08FE">
      <w:pPr>
        <w:spacing w:after="0" w:line="240" w:lineRule="auto"/>
      </w:pPr>
      <w:r>
        <w:separator/>
      </w:r>
    </w:p>
  </w:endnote>
  <w:endnote w:type="continuationSeparator" w:id="0">
    <w:p w:rsidR="00C44727" w:rsidRDefault="00C44727" w:rsidP="006C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8252"/>
      <w:docPartObj>
        <w:docPartGallery w:val="Page Numbers (Bottom of Page)"/>
        <w:docPartUnique/>
      </w:docPartObj>
    </w:sdtPr>
    <w:sdtContent>
      <w:p w:rsidR="00105800" w:rsidRDefault="00105800">
        <w:pPr>
          <w:pStyle w:val="Footer"/>
          <w:jc w:val="center"/>
        </w:pPr>
        <w:fldSimple w:instr=" PAGE   \* MERGEFORMAT ">
          <w:r w:rsidR="006B1487">
            <w:rPr>
              <w:noProof/>
            </w:rPr>
            <w:t>2</w:t>
          </w:r>
        </w:fldSimple>
      </w:p>
    </w:sdtContent>
  </w:sdt>
  <w:p w:rsidR="00105800" w:rsidRDefault="00105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27" w:rsidRDefault="00C44727" w:rsidP="006C08FE">
      <w:pPr>
        <w:spacing w:after="0" w:line="240" w:lineRule="auto"/>
      </w:pPr>
      <w:r>
        <w:separator/>
      </w:r>
    </w:p>
  </w:footnote>
  <w:footnote w:type="continuationSeparator" w:id="0">
    <w:p w:rsidR="00C44727" w:rsidRDefault="00C44727" w:rsidP="006C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5DEE"/>
    <w:rsid w:val="0009582C"/>
    <w:rsid w:val="000F18AF"/>
    <w:rsid w:val="000F434F"/>
    <w:rsid w:val="00105800"/>
    <w:rsid w:val="001B6D8C"/>
    <w:rsid w:val="002D077D"/>
    <w:rsid w:val="00326B6E"/>
    <w:rsid w:val="003369D3"/>
    <w:rsid w:val="006B1487"/>
    <w:rsid w:val="006C08FE"/>
    <w:rsid w:val="00756C7F"/>
    <w:rsid w:val="00840396"/>
    <w:rsid w:val="0095752C"/>
    <w:rsid w:val="009F5DEE"/>
    <w:rsid w:val="00B070B7"/>
    <w:rsid w:val="00C44727"/>
    <w:rsid w:val="00F15E8D"/>
    <w:rsid w:val="00F6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8FE"/>
  </w:style>
  <w:style w:type="paragraph" w:styleId="Footer">
    <w:name w:val="footer"/>
    <w:basedOn w:val="Normal"/>
    <w:link w:val="FooterChar"/>
    <w:uiPriority w:val="99"/>
    <w:unhideWhenUsed/>
    <w:rsid w:val="006C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E2208-1660-4464-BF36-36D3563C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</dc:creator>
  <cp:lastModifiedBy>Lewin</cp:lastModifiedBy>
  <cp:revision>7</cp:revision>
  <dcterms:created xsi:type="dcterms:W3CDTF">2016-11-18T15:20:00Z</dcterms:created>
  <dcterms:modified xsi:type="dcterms:W3CDTF">2016-11-18T16:04:00Z</dcterms:modified>
</cp:coreProperties>
</file>